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C5" w:rsidRPr="00361181" w:rsidRDefault="00FB7B27" w:rsidP="000232C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15</w:t>
      </w:r>
      <w:r w:rsidR="000232C5" w:rsidRPr="00361181">
        <w:rPr>
          <w:rFonts w:ascii="Times New Roman" w:eastAsiaTheme="minorHAnsi" w:hAnsi="Times New Roman"/>
          <w:b/>
          <w:sz w:val="28"/>
          <w:szCs w:val="28"/>
        </w:rPr>
        <w:t>. 06. 20 г Физиология с основами биохимии.</w:t>
      </w:r>
    </w:p>
    <w:p w:rsidR="000232C5" w:rsidRPr="000232C5" w:rsidRDefault="000232C5" w:rsidP="000232C5">
      <w:pPr>
        <w:rPr>
          <w:rFonts w:ascii="Times New Roman" w:hAnsi="Times New Roman"/>
          <w:sz w:val="28"/>
          <w:szCs w:val="28"/>
        </w:rPr>
      </w:pPr>
      <w:r w:rsidRPr="00361181">
        <w:rPr>
          <w:rFonts w:ascii="Times New Roman" w:eastAsiaTheme="minorHAnsi" w:hAnsi="Times New Roman"/>
          <w:b/>
          <w:sz w:val="28"/>
          <w:szCs w:val="28"/>
        </w:rPr>
        <w:t>Тема</w:t>
      </w:r>
      <w:r w:rsidRPr="000232C5">
        <w:rPr>
          <w:rFonts w:ascii="Times New Roman" w:eastAsiaTheme="minorHAnsi" w:hAnsi="Times New Roman"/>
          <w:b/>
          <w:sz w:val="28"/>
          <w:szCs w:val="28"/>
        </w:rPr>
        <w:t>: «</w:t>
      </w:r>
      <w:r w:rsidRPr="000232C5">
        <w:rPr>
          <w:rFonts w:ascii="Times New Roman" w:hAnsi="Times New Roman"/>
          <w:b/>
          <w:sz w:val="28"/>
          <w:szCs w:val="28"/>
        </w:rPr>
        <w:t>Механизмы энергетического обеспечения мышечной деятельности</w:t>
      </w:r>
      <w:r w:rsidRPr="000232C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232C5" w:rsidRPr="000232C5" w:rsidRDefault="000232C5" w:rsidP="000232C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232C5">
        <w:rPr>
          <w:rFonts w:ascii="Times New Roman" w:eastAsiaTheme="minorHAnsi" w:hAnsi="Times New Roman"/>
          <w:sz w:val="28"/>
          <w:szCs w:val="28"/>
        </w:rPr>
        <w:t xml:space="preserve">Изучить вопросы: А. </w:t>
      </w:r>
      <w:r w:rsidRPr="000232C5">
        <w:rPr>
          <w:rFonts w:ascii="Times New Roman" w:hAnsi="Times New Roman"/>
          <w:sz w:val="28"/>
          <w:szCs w:val="28"/>
        </w:rPr>
        <w:t>Механизмы энергетического обеспечения различных видов мышечной деятельности</w:t>
      </w:r>
    </w:p>
    <w:p w:rsidR="000232C5" w:rsidRPr="000232C5" w:rsidRDefault="000232C5" w:rsidP="000232C5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0232C5">
        <w:rPr>
          <w:rFonts w:ascii="Times New Roman" w:eastAsiaTheme="minorHAnsi" w:hAnsi="Times New Roman"/>
          <w:sz w:val="28"/>
          <w:szCs w:val="28"/>
        </w:rPr>
        <w:t>Б. Биохимические основы развития физических качеств.</w:t>
      </w:r>
    </w:p>
    <w:p w:rsidR="000232C5" w:rsidRPr="000232C5" w:rsidRDefault="000232C5" w:rsidP="000232C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0232C5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122C53">
        <w:rPr>
          <w:rFonts w:ascii="Times New Roman" w:eastAsiaTheme="minorHAnsi" w:hAnsi="Times New Roman"/>
          <w:b/>
          <w:sz w:val="28"/>
          <w:szCs w:val="28"/>
        </w:rPr>
        <w:t>Самостоятельная работа:</w:t>
      </w:r>
      <w:r w:rsidRPr="000232C5">
        <w:rPr>
          <w:rFonts w:ascii="Times New Roman" w:eastAsiaTheme="minorHAnsi" w:hAnsi="Times New Roman"/>
          <w:sz w:val="28"/>
          <w:szCs w:val="28"/>
        </w:rPr>
        <w:t xml:space="preserve"> «Разработать презентацию на тему «</w:t>
      </w:r>
      <w:r w:rsidRPr="000232C5">
        <w:rPr>
          <w:rFonts w:ascii="Times New Roman" w:hAnsi="Times New Roman"/>
          <w:sz w:val="28"/>
          <w:szCs w:val="28"/>
        </w:rPr>
        <w:t>Механизмы энергетического обеспечения различных видов мышечной деятельности</w:t>
      </w:r>
      <w:r w:rsidRPr="000232C5">
        <w:rPr>
          <w:rFonts w:ascii="Times New Roman" w:eastAsiaTheme="minorHAnsi" w:hAnsi="Times New Roman"/>
          <w:sz w:val="28"/>
          <w:szCs w:val="28"/>
        </w:rPr>
        <w:t>» (по выбору).</w:t>
      </w:r>
    </w:p>
    <w:p w:rsidR="000232C5" w:rsidRPr="000232C5" w:rsidRDefault="000232C5" w:rsidP="000232C5">
      <w:pPr>
        <w:spacing w:line="259" w:lineRule="auto"/>
        <w:ind w:left="720"/>
        <w:contextualSpacing/>
        <w:rPr>
          <w:rFonts w:ascii="Times New Roman" w:eastAsiaTheme="minorHAnsi" w:hAnsi="Times New Roman"/>
          <w:b/>
          <w:color w:val="0563C1" w:themeColor="hyperlink"/>
          <w:sz w:val="28"/>
          <w:szCs w:val="28"/>
          <w:u w:val="single"/>
        </w:rPr>
      </w:pPr>
      <w:r w:rsidRPr="00361181">
        <w:rPr>
          <w:rFonts w:ascii="Times New Roman" w:eastAsiaTheme="minorHAnsi" w:hAnsi="Times New Roman"/>
          <w:b/>
          <w:sz w:val="28"/>
          <w:szCs w:val="28"/>
        </w:rPr>
        <w:t xml:space="preserve">Задание сдать до </w:t>
      </w:r>
      <w:r w:rsidR="00FB7B27">
        <w:rPr>
          <w:rFonts w:ascii="Times New Roman" w:eastAsiaTheme="minorHAnsi" w:hAnsi="Times New Roman"/>
          <w:b/>
          <w:sz w:val="28"/>
          <w:szCs w:val="28"/>
        </w:rPr>
        <w:t>18</w:t>
      </w:r>
      <w:r w:rsidRPr="00361181">
        <w:rPr>
          <w:rFonts w:ascii="Times New Roman" w:eastAsiaTheme="minorHAnsi" w:hAnsi="Times New Roman"/>
          <w:b/>
          <w:sz w:val="28"/>
          <w:szCs w:val="28"/>
        </w:rPr>
        <w:t xml:space="preserve">.06.20. на почту </w:t>
      </w:r>
      <w:hyperlink r:id="rId5" w:history="1"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vinichenkoi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bk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232C5" w:rsidRDefault="000232C5"/>
    <w:p w:rsidR="000232C5" w:rsidRDefault="000232C5">
      <w:bookmarkStart w:id="0" w:name="_GoBack"/>
      <w:bookmarkEnd w:id="0"/>
    </w:p>
    <w:sectPr w:rsidR="000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4B8"/>
    <w:multiLevelType w:val="hybridMultilevel"/>
    <w:tmpl w:val="DBE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57"/>
    <w:rsid w:val="000232C5"/>
    <w:rsid w:val="00122C53"/>
    <w:rsid w:val="009D5257"/>
    <w:rsid w:val="00FB3EBB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1E44-4305-4FEB-92BC-7DB527D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dcterms:created xsi:type="dcterms:W3CDTF">2020-06-10T17:34:00Z</dcterms:created>
  <dcterms:modified xsi:type="dcterms:W3CDTF">2020-06-14T19:00:00Z</dcterms:modified>
</cp:coreProperties>
</file>